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38B" w:rsidRDefault="00B9738B" w:rsidP="00B9738B">
      <w:pPr>
        <w:pStyle w:val="2"/>
        <w:ind w:leftChars="0" w:left="0" w:firstLineChars="0" w:firstLine="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附件：</w:t>
      </w:r>
    </w:p>
    <w:p w:rsidR="00B9738B" w:rsidRDefault="00B9738B" w:rsidP="00B9738B">
      <w:pPr>
        <w:pStyle w:val="2"/>
        <w:ind w:leftChars="0" w:left="0" w:firstLineChars="0" w:firstLine="0"/>
        <w:rPr>
          <w:rFonts w:ascii="Times New Roman" w:hAnsi="Times New Roman"/>
        </w:rPr>
      </w:pPr>
    </w:p>
    <w:p w:rsidR="00B9738B" w:rsidRPr="00E45821" w:rsidRDefault="00B9738B" w:rsidP="00B9738B">
      <w:pPr>
        <w:spacing w:line="520" w:lineRule="exact"/>
        <w:jc w:val="center"/>
        <w:rPr>
          <w:rFonts w:ascii="黑体" w:eastAsia="黑体" w:hAnsi="黑体" w:cs="方正小标宋简体"/>
          <w:sz w:val="32"/>
          <w:szCs w:val="32"/>
        </w:rPr>
      </w:pPr>
      <w:r w:rsidRPr="00E45821">
        <w:rPr>
          <w:rFonts w:ascii="黑体" w:eastAsia="黑体" w:hAnsi="黑体" w:cs="方正小标宋简体" w:hint="eastAsia"/>
          <w:sz w:val="32"/>
          <w:szCs w:val="32"/>
        </w:rPr>
        <w:t>张家港市专利行政保护技术调查官（第一批）名单</w:t>
      </w:r>
    </w:p>
    <w:p w:rsidR="00B9738B" w:rsidRDefault="00B9738B" w:rsidP="00B9738B">
      <w:pPr>
        <w:spacing w:line="520" w:lineRule="exact"/>
        <w:jc w:val="center"/>
        <w:rPr>
          <w:rFonts w:ascii="Times New Roman" w:eastAsia="仿宋_GB2312" w:hAnsi="Times New Roman" w:cs="Times New Roman" w:hint="eastAsia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（以姓氏笔画排序）</w:t>
      </w:r>
    </w:p>
    <w:p w:rsidR="00E45821" w:rsidRDefault="00E45821" w:rsidP="00B9738B">
      <w:pPr>
        <w:spacing w:line="52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tbl>
      <w:tblPr>
        <w:tblW w:w="7853" w:type="dxa"/>
        <w:jc w:val="center"/>
        <w:tblLook w:val="04A0"/>
      </w:tblPr>
      <w:tblGrid>
        <w:gridCol w:w="788"/>
        <w:gridCol w:w="990"/>
        <w:gridCol w:w="3300"/>
        <w:gridCol w:w="2775"/>
      </w:tblGrid>
      <w:tr w:rsidR="00B9738B" w:rsidTr="00AD70D7">
        <w:trPr>
          <w:trHeight w:val="48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序号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姓名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工作单位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技术领域</w:t>
            </w:r>
          </w:p>
        </w:tc>
      </w:tr>
      <w:tr w:rsidR="00B9738B" w:rsidTr="00AD70D7">
        <w:trPr>
          <w:trHeight w:val="64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邓福平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苏州市知识产权保护中心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机械工程</w:t>
            </w:r>
          </w:p>
        </w:tc>
      </w:tr>
      <w:tr w:rsidR="00B9738B" w:rsidTr="00AD70D7">
        <w:trPr>
          <w:trHeight w:val="64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/>
              </w:rPr>
              <w:t>刘冬梅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国家知识产权局专利局</w:t>
            </w:r>
            <w:r>
              <w:rPr>
                <w:rStyle w:val="font21"/>
                <w:rFonts w:eastAsia="宋体"/>
                <w:lang/>
              </w:rPr>
              <w:br/>
            </w:r>
            <w:r>
              <w:rPr>
                <w:rStyle w:val="font31"/>
                <w:rFonts w:hint="default"/>
                <w:lang/>
              </w:rPr>
              <w:t>专利审查协作江苏中心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机械工程</w:t>
            </w:r>
          </w:p>
        </w:tc>
      </w:tr>
      <w:tr w:rsidR="00B9738B" w:rsidTr="00AD70D7">
        <w:trPr>
          <w:trHeight w:val="64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/>
              </w:rPr>
              <w:t>朱为琦</w:t>
            </w:r>
            <w:proofErr w:type="gramEnd"/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国家知识产权局专利局</w:t>
            </w:r>
            <w:r>
              <w:rPr>
                <w:rStyle w:val="font21"/>
                <w:rFonts w:eastAsia="宋体"/>
                <w:lang/>
              </w:rPr>
              <w:br/>
            </w:r>
            <w:r>
              <w:rPr>
                <w:rStyle w:val="font31"/>
                <w:rFonts w:hint="default"/>
                <w:lang/>
              </w:rPr>
              <w:t>专利审查协作江苏中心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电学</w:t>
            </w:r>
          </w:p>
        </w:tc>
      </w:tr>
      <w:tr w:rsidR="00B9738B" w:rsidTr="00AD70D7">
        <w:trPr>
          <w:trHeight w:val="64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/>
              </w:rPr>
              <w:t>朱红萍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沙洲职业工学院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/>
              </w:rPr>
              <w:t>机械工程</w:t>
            </w:r>
          </w:p>
        </w:tc>
      </w:tr>
      <w:tr w:rsidR="00B9738B" w:rsidTr="00AD70D7">
        <w:trPr>
          <w:trHeight w:val="64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/>
              </w:rPr>
              <w:t>李小宏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国家知识产权局专利局</w:t>
            </w:r>
            <w:r>
              <w:rPr>
                <w:rStyle w:val="font21"/>
                <w:rFonts w:eastAsia="宋体"/>
                <w:lang/>
              </w:rPr>
              <w:br/>
            </w:r>
            <w:r>
              <w:rPr>
                <w:rStyle w:val="font31"/>
                <w:rFonts w:hint="default"/>
                <w:lang/>
              </w:rPr>
              <w:t>专利审查协作江苏中心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药物化学、有机化学</w:t>
            </w:r>
          </w:p>
        </w:tc>
      </w:tr>
      <w:tr w:rsidR="00B9738B" w:rsidTr="00AD70D7">
        <w:trPr>
          <w:trHeight w:val="64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杨 </w:t>
            </w:r>
            <w:r>
              <w:rPr>
                <w:rStyle w:val="font31"/>
                <w:rFonts w:hint="default"/>
                <w:lang/>
              </w:rPr>
              <w:t>絮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国家知识产权局专利局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专利审查协作江苏中心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材料科学</w:t>
            </w:r>
          </w:p>
        </w:tc>
      </w:tr>
      <w:tr w:rsidR="00B9738B" w:rsidTr="00AD70D7">
        <w:trPr>
          <w:trHeight w:val="64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/>
              </w:rPr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杨晓东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江苏简文律师事务所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化学工程</w:t>
            </w:r>
          </w:p>
        </w:tc>
      </w:tr>
      <w:tr w:rsidR="00B9738B" w:rsidTr="00AD70D7">
        <w:trPr>
          <w:trHeight w:val="64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/>
              </w:rPr>
              <w:t>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郭小红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苏州大学苏州知识产权研究院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纺织、化学工程与工艺</w:t>
            </w:r>
          </w:p>
        </w:tc>
      </w:tr>
      <w:tr w:rsidR="00B9738B" w:rsidTr="00AD70D7">
        <w:trPr>
          <w:trHeight w:val="64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/>
              </w:rPr>
              <w:t>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/>
              </w:rPr>
              <w:t>高燕娃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苏州市知识产权保护中心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/>
              </w:rPr>
              <w:t>电子信息与通信</w:t>
            </w:r>
          </w:p>
        </w:tc>
      </w:tr>
      <w:tr w:rsidR="00B9738B" w:rsidTr="00AD70D7">
        <w:trPr>
          <w:trHeight w:val="64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/>
              </w:rPr>
              <w:t>曹梦超</w:t>
            </w:r>
            <w:proofErr w:type="gramEnd"/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国家知识产权局专利局</w:t>
            </w:r>
            <w:r>
              <w:rPr>
                <w:rStyle w:val="font21"/>
                <w:rFonts w:eastAsia="宋体"/>
                <w:lang/>
              </w:rPr>
              <w:br/>
            </w:r>
            <w:r>
              <w:rPr>
                <w:rStyle w:val="font31"/>
                <w:rFonts w:hint="default"/>
                <w:lang/>
              </w:rPr>
              <w:t>专利审查协作江苏中心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38B" w:rsidRDefault="00B9738B" w:rsidP="00AD70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医药生物</w:t>
            </w:r>
          </w:p>
        </w:tc>
      </w:tr>
    </w:tbl>
    <w:p w:rsidR="00B9738B" w:rsidRDefault="00B9738B" w:rsidP="00E45821">
      <w:pPr>
        <w:spacing w:line="52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B9738B" w:rsidSect="00853D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9738B"/>
    <w:rsid w:val="00853DE6"/>
    <w:rsid w:val="00B9738B"/>
    <w:rsid w:val="00E45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8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B9738B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B9738B"/>
    <w:rPr>
      <w:szCs w:val="24"/>
    </w:rPr>
  </w:style>
  <w:style w:type="paragraph" w:styleId="2">
    <w:name w:val="Body Text First Indent 2"/>
    <w:basedOn w:val="a3"/>
    <w:link w:val="2Char"/>
    <w:qFormat/>
    <w:rsid w:val="00B9738B"/>
    <w:pPr>
      <w:spacing w:after="0"/>
      <w:ind w:firstLineChars="200" w:firstLine="420"/>
    </w:pPr>
    <w:rPr>
      <w:rFonts w:ascii="Calibri" w:eastAsia="宋体" w:hAnsi="Calibri" w:cs="Times New Roman"/>
      <w:sz w:val="32"/>
      <w:szCs w:val="32"/>
    </w:rPr>
  </w:style>
  <w:style w:type="character" w:customStyle="1" w:styleId="2Char">
    <w:name w:val="正文首行缩进 2 Char"/>
    <w:basedOn w:val="Char"/>
    <w:link w:val="2"/>
    <w:rsid w:val="00B9738B"/>
    <w:rPr>
      <w:rFonts w:ascii="Calibri" w:eastAsia="宋体" w:hAnsi="Calibri" w:cs="Times New Roman"/>
      <w:sz w:val="32"/>
      <w:szCs w:val="32"/>
    </w:rPr>
  </w:style>
  <w:style w:type="character" w:customStyle="1" w:styleId="font21">
    <w:name w:val="font21"/>
    <w:basedOn w:val="a0"/>
    <w:qFormat/>
    <w:rsid w:val="00B9738B"/>
    <w:rPr>
      <w:rFonts w:ascii="Calibri" w:hAnsi="Calibri" w:cs="Calibri" w:hint="default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B9738B"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黄华</dc:creator>
  <cp:lastModifiedBy>黄华</cp:lastModifiedBy>
  <cp:revision>2</cp:revision>
  <dcterms:created xsi:type="dcterms:W3CDTF">2025-05-12T03:12:00Z</dcterms:created>
  <dcterms:modified xsi:type="dcterms:W3CDTF">2025-05-12T03:15:00Z</dcterms:modified>
</cp:coreProperties>
</file>